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11" w:rsidRPr="00F17638" w:rsidRDefault="00F81611" w:rsidP="00F81611">
      <w:pPr>
        <w:shd w:val="clear" w:color="auto" w:fill="FFFFFF"/>
        <w:tabs>
          <w:tab w:val="left" w:pos="2558"/>
          <w:tab w:val="left" w:pos="6645"/>
          <w:tab w:val="right" w:pos="10193"/>
        </w:tabs>
        <w:spacing w:before="5" w:line="317" w:lineRule="exact"/>
        <w:ind w:left="360" w:right="67"/>
        <w:jc w:val="center"/>
        <w:rPr>
          <w:sz w:val="28"/>
          <w:szCs w:val="28"/>
        </w:rPr>
      </w:pPr>
      <w:r w:rsidRPr="00F17638">
        <w:rPr>
          <w:sz w:val="28"/>
          <w:szCs w:val="28"/>
        </w:rPr>
        <w:t xml:space="preserve">Количество групп по возрастам, дошкольных мест, свободных мест в  </w:t>
      </w:r>
      <w:r>
        <w:rPr>
          <w:sz w:val="28"/>
          <w:szCs w:val="28"/>
        </w:rPr>
        <w:t>МБДОУ Алексеевском детском саду №5 «Солнышко» на 2021 -2022</w:t>
      </w:r>
      <w:r w:rsidRPr="00F17638">
        <w:rPr>
          <w:sz w:val="28"/>
          <w:szCs w:val="28"/>
        </w:rPr>
        <w:t xml:space="preserve"> учебный год</w:t>
      </w:r>
    </w:p>
    <w:p w:rsidR="004E0A6F" w:rsidRDefault="004E0A6F" w:rsidP="00F81611"/>
    <w:p w:rsidR="00F81611" w:rsidRDefault="00F81611" w:rsidP="00F81611"/>
    <w:p w:rsidR="00F81611" w:rsidRDefault="00F81611" w:rsidP="00F81611"/>
    <w:tbl>
      <w:tblPr>
        <w:tblStyle w:val="a3"/>
        <w:tblW w:w="10632" w:type="dxa"/>
        <w:tblInd w:w="-289" w:type="dxa"/>
        <w:tblLayout w:type="fixed"/>
        <w:tblLook w:val="01E0"/>
      </w:tblPr>
      <w:tblGrid>
        <w:gridCol w:w="3970"/>
        <w:gridCol w:w="3969"/>
        <w:gridCol w:w="992"/>
        <w:gridCol w:w="851"/>
        <w:gridCol w:w="850"/>
      </w:tblGrid>
      <w:tr w:rsidR="00F81611" w:rsidRPr="00246E95" w:rsidTr="004F4E76">
        <w:tc>
          <w:tcPr>
            <w:tcW w:w="3970" w:type="dxa"/>
          </w:tcPr>
          <w:p w:rsidR="00F81611" w:rsidRPr="00405AAF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67"/>
              <w:jc w:val="center"/>
              <w:rPr>
                <w:sz w:val="22"/>
                <w:szCs w:val="22"/>
              </w:rPr>
            </w:pPr>
            <w:r w:rsidRPr="00405AAF">
              <w:rPr>
                <w:sz w:val="22"/>
                <w:szCs w:val="22"/>
              </w:rPr>
              <w:t>Наименование ОУ</w:t>
            </w:r>
          </w:p>
        </w:tc>
        <w:tc>
          <w:tcPr>
            <w:tcW w:w="3969" w:type="dxa"/>
          </w:tcPr>
          <w:p w:rsidR="00F81611" w:rsidRPr="00405AAF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67"/>
              <w:jc w:val="center"/>
              <w:rPr>
                <w:sz w:val="22"/>
                <w:szCs w:val="22"/>
              </w:rPr>
            </w:pPr>
            <w:r w:rsidRPr="00405AAF">
              <w:rPr>
                <w:sz w:val="22"/>
                <w:szCs w:val="22"/>
              </w:rPr>
              <w:t>Группы</w:t>
            </w:r>
          </w:p>
        </w:tc>
        <w:tc>
          <w:tcPr>
            <w:tcW w:w="992" w:type="dxa"/>
          </w:tcPr>
          <w:p w:rsidR="00F81611" w:rsidRPr="00756E0A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hanging="13"/>
              <w:rPr>
                <w:sz w:val="18"/>
                <w:szCs w:val="18"/>
              </w:rPr>
            </w:pPr>
            <w:r w:rsidRPr="007229EF">
              <w:rPr>
                <w:sz w:val="16"/>
                <w:szCs w:val="16"/>
              </w:rPr>
              <w:t xml:space="preserve">Кол-во детей в плановых группах с учетом перераспределения на начало </w:t>
            </w:r>
            <w:proofErr w:type="spellStart"/>
            <w:proofErr w:type="gramStart"/>
            <w:r w:rsidRPr="007229EF">
              <w:rPr>
                <w:sz w:val="16"/>
                <w:szCs w:val="16"/>
              </w:rPr>
              <w:t>комплекто</w:t>
            </w:r>
            <w:r>
              <w:rPr>
                <w:sz w:val="16"/>
                <w:szCs w:val="16"/>
              </w:rPr>
              <w:t>-</w:t>
            </w:r>
            <w:r w:rsidRPr="007229EF">
              <w:rPr>
                <w:sz w:val="16"/>
                <w:szCs w:val="16"/>
              </w:rPr>
              <w:t>вания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01.06.2021</w:t>
            </w:r>
          </w:p>
        </w:tc>
        <w:tc>
          <w:tcPr>
            <w:tcW w:w="851" w:type="dxa"/>
          </w:tcPr>
          <w:p w:rsidR="00F8161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-108"/>
              <w:rPr>
                <w:sz w:val="16"/>
                <w:szCs w:val="16"/>
              </w:rPr>
            </w:pPr>
            <w:r w:rsidRPr="00452893">
              <w:rPr>
                <w:sz w:val="16"/>
                <w:szCs w:val="16"/>
              </w:rPr>
              <w:t>Кол-во свободных мест на начало комплектования</w:t>
            </w:r>
          </w:p>
          <w:p w:rsidR="00F81611" w:rsidRPr="00452893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-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01.06.2021</w:t>
            </w:r>
          </w:p>
        </w:tc>
        <w:tc>
          <w:tcPr>
            <w:tcW w:w="850" w:type="dxa"/>
          </w:tcPr>
          <w:p w:rsidR="00F81611" w:rsidRPr="00452893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-108"/>
              <w:rPr>
                <w:sz w:val="16"/>
                <w:szCs w:val="16"/>
              </w:rPr>
            </w:pPr>
            <w:r w:rsidRPr="00452893">
              <w:rPr>
                <w:sz w:val="16"/>
                <w:szCs w:val="16"/>
              </w:rPr>
              <w:t>Пл</w:t>
            </w:r>
            <w:r>
              <w:rPr>
                <w:sz w:val="16"/>
                <w:szCs w:val="16"/>
              </w:rPr>
              <w:t>ановое кол-во детей на 01.09.2021</w:t>
            </w:r>
          </w:p>
        </w:tc>
      </w:tr>
      <w:tr w:rsidR="00F81611" w:rsidRPr="00662E01" w:rsidTr="004F4E76">
        <w:trPr>
          <w:trHeight w:val="286"/>
        </w:trPr>
        <w:tc>
          <w:tcPr>
            <w:tcW w:w="3970" w:type="dxa"/>
            <w:vMerge w:val="restart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Муниципальное бюджетное дошкольное образовательное учреждение Алексеевский детский сад №5 «Солнышко» Алексеевского муниципального района Республики Татарстан</w:t>
            </w:r>
          </w:p>
        </w:tc>
        <w:tc>
          <w:tcPr>
            <w:tcW w:w="3969" w:type="dxa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 группа раннего возраста (2-3 лет)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16</w:t>
            </w:r>
          </w:p>
        </w:tc>
      </w:tr>
      <w:tr w:rsidR="00F81611" w:rsidRPr="00662E01" w:rsidTr="004F4E76">
        <w:trPr>
          <w:trHeight w:val="256"/>
        </w:trPr>
        <w:tc>
          <w:tcPr>
            <w:tcW w:w="3970" w:type="dxa"/>
            <w:vMerge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младшая (3-4 лет)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26</w:t>
            </w:r>
          </w:p>
        </w:tc>
      </w:tr>
      <w:tr w:rsidR="00F81611" w:rsidRPr="00662E01" w:rsidTr="004F4E76">
        <w:trPr>
          <w:trHeight w:val="323"/>
        </w:trPr>
        <w:tc>
          <w:tcPr>
            <w:tcW w:w="3970" w:type="dxa"/>
            <w:vMerge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средняя (4-5лет)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F81611" w:rsidRPr="00662E01" w:rsidTr="004F4E76">
        <w:trPr>
          <w:trHeight w:val="271"/>
        </w:trPr>
        <w:tc>
          <w:tcPr>
            <w:tcW w:w="3970" w:type="dxa"/>
            <w:vMerge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662E01">
              <w:rPr>
                <w:color w:val="000000" w:themeColor="text1"/>
                <w:sz w:val="24"/>
                <w:szCs w:val="24"/>
              </w:rPr>
              <w:t>старшая</w:t>
            </w:r>
            <w:proofErr w:type="gramEnd"/>
            <w:r w:rsidRPr="00662E01">
              <w:rPr>
                <w:color w:val="000000" w:themeColor="text1"/>
                <w:sz w:val="24"/>
                <w:szCs w:val="24"/>
              </w:rPr>
              <w:t xml:space="preserve"> (с 5 - 6 лет)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29</w:t>
            </w:r>
          </w:p>
        </w:tc>
      </w:tr>
      <w:tr w:rsidR="00F81611" w:rsidRPr="00662E01" w:rsidTr="004F4E76">
        <w:trPr>
          <w:trHeight w:val="270"/>
        </w:trPr>
        <w:tc>
          <w:tcPr>
            <w:tcW w:w="3970" w:type="dxa"/>
            <w:vMerge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67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662E01">
              <w:rPr>
                <w:color w:val="000000" w:themeColor="text1"/>
                <w:sz w:val="24"/>
                <w:szCs w:val="24"/>
              </w:rPr>
              <w:t>подготовительная</w:t>
            </w:r>
            <w:proofErr w:type="gramEnd"/>
            <w:r w:rsidRPr="00662E01">
              <w:rPr>
                <w:color w:val="000000" w:themeColor="text1"/>
                <w:sz w:val="24"/>
                <w:szCs w:val="24"/>
              </w:rPr>
              <w:t xml:space="preserve">  (с 6 - 7 лет) №1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24</w:t>
            </w:r>
          </w:p>
        </w:tc>
      </w:tr>
      <w:tr w:rsidR="00F81611" w:rsidRPr="00662E01" w:rsidTr="004F4E76">
        <w:trPr>
          <w:trHeight w:val="69"/>
        </w:trPr>
        <w:tc>
          <w:tcPr>
            <w:tcW w:w="3970" w:type="dxa"/>
            <w:vMerge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67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F81611" w:rsidRPr="00662E01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ind w:right="67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662E01">
              <w:rPr>
                <w:color w:val="000000" w:themeColor="text1"/>
                <w:sz w:val="24"/>
                <w:szCs w:val="24"/>
              </w:rPr>
              <w:t>подготовительная</w:t>
            </w:r>
            <w:proofErr w:type="gramEnd"/>
            <w:r w:rsidRPr="00662E01">
              <w:rPr>
                <w:color w:val="000000" w:themeColor="text1"/>
                <w:sz w:val="24"/>
                <w:szCs w:val="24"/>
              </w:rPr>
              <w:t xml:space="preserve"> (с 6 -7 лет)№ 2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62E01">
              <w:rPr>
                <w:color w:val="000000" w:themeColor="text1"/>
                <w:sz w:val="24"/>
                <w:szCs w:val="24"/>
              </w:rPr>
              <w:t>23</w:t>
            </w:r>
          </w:p>
        </w:tc>
      </w:tr>
      <w:tr w:rsidR="00F81611" w:rsidRPr="00662E01" w:rsidTr="004F4E76">
        <w:tc>
          <w:tcPr>
            <w:tcW w:w="3970" w:type="dxa"/>
            <w:shd w:val="clear" w:color="auto" w:fill="FFFFFF" w:themeFill="background1"/>
          </w:tcPr>
          <w:p w:rsidR="00F81611" w:rsidRPr="00662E01" w:rsidRDefault="00F81611" w:rsidP="004F4E76">
            <w:pPr>
              <w:rPr>
                <w:b/>
                <w:color w:val="000000" w:themeColor="text1"/>
                <w:sz w:val="24"/>
                <w:szCs w:val="24"/>
              </w:rPr>
            </w:pPr>
            <w:r w:rsidRPr="00662E01">
              <w:rPr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3969" w:type="dxa"/>
            <w:shd w:val="clear" w:color="auto" w:fill="FFFFFF" w:themeFill="background1"/>
          </w:tcPr>
          <w:p w:rsidR="00F81611" w:rsidRPr="0008702E" w:rsidRDefault="00F81611" w:rsidP="004F4E76">
            <w:pPr>
              <w:tabs>
                <w:tab w:val="left" w:pos="2558"/>
                <w:tab w:val="left" w:pos="6645"/>
                <w:tab w:val="right" w:pos="10193"/>
              </w:tabs>
              <w:spacing w:before="5"/>
              <w:ind w:right="6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8702E">
              <w:rPr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662E01">
              <w:rPr>
                <w:b/>
                <w:color w:val="000000" w:themeColor="text1"/>
                <w:sz w:val="24"/>
                <w:szCs w:val="24"/>
              </w:rPr>
              <w:t>117</w:t>
            </w:r>
          </w:p>
        </w:tc>
        <w:tc>
          <w:tcPr>
            <w:tcW w:w="851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662E01">
              <w:rPr>
                <w:b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850" w:type="dxa"/>
            <w:shd w:val="clear" w:color="auto" w:fill="FFFFFF" w:themeFill="background1"/>
          </w:tcPr>
          <w:p w:rsidR="00F81611" w:rsidRPr="00662E01" w:rsidRDefault="00F81611" w:rsidP="004F4E76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662E01">
              <w:rPr>
                <w:b/>
                <w:color w:val="000000" w:themeColor="text1"/>
                <w:sz w:val="24"/>
                <w:szCs w:val="24"/>
              </w:rPr>
              <w:t>143</w:t>
            </w:r>
          </w:p>
        </w:tc>
      </w:tr>
    </w:tbl>
    <w:p w:rsidR="00F81611" w:rsidRDefault="00F81611" w:rsidP="00F81611"/>
    <w:p w:rsidR="00F81611" w:rsidRPr="00F81611" w:rsidRDefault="00F81611" w:rsidP="00F81611"/>
    <w:sectPr w:rsidR="00F81611" w:rsidRPr="00F81611" w:rsidSect="00F81611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F81611"/>
    <w:rsid w:val="004E0A6F"/>
    <w:rsid w:val="00F81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16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2021-07-30T10:44:00Z</dcterms:created>
  <dcterms:modified xsi:type="dcterms:W3CDTF">2021-07-30T10:49:00Z</dcterms:modified>
</cp:coreProperties>
</file>